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000A" w14:textId="77777777" w:rsidR="00FF3788" w:rsidRPr="00FF3788" w:rsidRDefault="00FF3788" w:rsidP="00FF3788">
      <w:pPr>
        <w:pStyle w:val="Heading4"/>
        <w:jc w:val="center"/>
        <w:rPr>
          <w:b/>
          <w:bCs/>
          <w:i w:val="0"/>
          <w:iCs w:val="0"/>
          <w:color w:val="auto"/>
        </w:rPr>
      </w:pPr>
      <w:r w:rsidRPr="00FF3788">
        <w:rPr>
          <w:b/>
          <w:bCs/>
          <w:i w:val="0"/>
          <w:iCs w:val="0"/>
          <w:color w:val="auto"/>
        </w:rPr>
        <w:t>FORM 7B</w:t>
      </w:r>
    </w:p>
    <w:p w14:paraId="5DDB6742" w14:textId="77777777" w:rsidR="00FF3788" w:rsidRPr="003B2AFD" w:rsidRDefault="00FF3788" w:rsidP="00FF3788">
      <w:pPr>
        <w:jc w:val="center"/>
      </w:pPr>
      <w:r>
        <w:t>[Subsection 36]</w:t>
      </w:r>
    </w:p>
    <w:p w14:paraId="451530D5" w14:textId="77777777" w:rsidR="00FF3788" w:rsidRDefault="00FF3788" w:rsidP="00FF3788">
      <w:pPr>
        <w:jc w:val="center"/>
        <w:rPr>
          <w:b/>
        </w:rPr>
      </w:pPr>
      <w:r>
        <w:rPr>
          <w:b/>
        </w:rPr>
        <w:t>PUBLIC NOTICE</w:t>
      </w:r>
    </w:p>
    <w:p w14:paraId="58FF3DC2" w14:textId="77777777" w:rsidR="00FF3788" w:rsidRDefault="00FF3788" w:rsidP="00FF3788">
      <w:pPr>
        <w:spacing w:after="0"/>
        <w:jc w:val="center"/>
        <w:rPr>
          <w:b/>
        </w:rPr>
      </w:pPr>
      <w:r>
        <w:rPr>
          <w:b/>
        </w:rPr>
        <w:t>Additions to the Voters List and/or</w:t>
      </w:r>
    </w:p>
    <w:p w14:paraId="52F12846" w14:textId="77777777" w:rsidR="00FF3788" w:rsidRDefault="00FF3788" w:rsidP="00FF3788">
      <w:pPr>
        <w:jc w:val="center"/>
        <w:rPr>
          <w:b/>
        </w:rPr>
      </w:pPr>
      <w:r>
        <w:rPr>
          <w:b/>
        </w:rPr>
        <w:t>Personal Security Protection Requests</w:t>
      </w:r>
    </w:p>
    <w:p w14:paraId="08A2D562" w14:textId="77777777" w:rsidR="00FF3788" w:rsidRPr="00A32741" w:rsidRDefault="00FF3788" w:rsidP="00FF3788">
      <w:pPr>
        <w:spacing w:before="720" w:after="0"/>
        <w:jc w:val="center"/>
      </w:pPr>
      <w:r>
        <w:t>__________________________________________</w:t>
      </w:r>
    </w:p>
    <w:p w14:paraId="69E0BCCF" w14:textId="77777777" w:rsidR="00FF3788" w:rsidRPr="00A32741" w:rsidRDefault="00FF3788" w:rsidP="00FF3788">
      <w:pPr>
        <w:spacing w:after="360"/>
        <w:jc w:val="center"/>
        <w:rPr>
          <w:szCs w:val="20"/>
        </w:rPr>
      </w:pPr>
      <w:r w:rsidRPr="00A32741">
        <w:rPr>
          <w:szCs w:val="20"/>
        </w:rPr>
        <w:t>(Name of Local Authority)</w:t>
      </w:r>
    </w:p>
    <w:p w14:paraId="6DB8317B" w14:textId="77777777" w:rsidR="00FF3788" w:rsidRDefault="00FF3788" w:rsidP="00FF3788">
      <w:pPr>
        <w:spacing w:after="0"/>
      </w:pPr>
      <w:r>
        <w:t xml:space="preserve">In accordance with Section 36 of </w:t>
      </w:r>
      <w:r w:rsidRPr="004F6D08">
        <w:t xml:space="preserve">The Municipal Councils </w:t>
      </w:r>
      <w:r w:rsidRPr="003A22D5">
        <w:t xml:space="preserve">and School Boards </w:t>
      </w:r>
      <w:r w:rsidRPr="004F6D08">
        <w:t>Election Act</w:t>
      </w:r>
      <w:r>
        <w:rPr>
          <w:i/>
        </w:rPr>
        <w:t xml:space="preserve"> </w:t>
      </w:r>
      <w:r>
        <w:t>(MCSBEA), the ____________________________ Voters List is open for changes or revisions.</w:t>
      </w:r>
    </w:p>
    <w:p w14:paraId="4E4F252F" w14:textId="77777777" w:rsidR="00FF3788" w:rsidRPr="00A32741" w:rsidRDefault="00FF3788" w:rsidP="00FF3788">
      <w:pPr>
        <w:tabs>
          <w:tab w:val="left" w:pos="360"/>
        </w:tabs>
        <w:spacing w:after="720"/>
        <w:rPr>
          <w:szCs w:val="20"/>
        </w:rPr>
      </w:pPr>
      <w:r>
        <w:rPr>
          <w:szCs w:val="20"/>
        </w:rPr>
        <w:tab/>
      </w:r>
      <w:r w:rsidRPr="00A32741">
        <w:rPr>
          <w:szCs w:val="20"/>
        </w:rPr>
        <w:t>(Name of Local Authority)</w:t>
      </w:r>
    </w:p>
    <w:p w14:paraId="4D524C52" w14:textId="77777777" w:rsidR="00FF3788" w:rsidRDefault="00FF3788" w:rsidP="00FF3788">
      <w:pPr>
        <w:numPr>
          <w:ilvl w:val="0"/>
          <w:numId w:val="1"/>
        </w:numPr>
        <w:tabs>
          <w:tab w:val="clear" w:pos="2520"/>
        </w:tabs>
        <w:ind w:left="720"/>
        <w:jc w:val="left"/>
      </w:pPr>
      <w:r>
        <w:t xml:space="preserve">Any person who is eligible to vote in municipal elections in the Local Authority of _____________________ can have their name added to the Voters </w:t>
      </w:r>
      <w:proofErr w:type="gramStart"/>
      <w:r>
        <w:t>List, or</w:t>
      </w:r>
      <w:proofErr w:type="gramEnd"/>
      <w:r>
        <w:t xml:space="preserve"> have any information about the voter on the Voters List corrected.</w:t>
      </w:r>
    </w:p>
    <w:p w14:paraId="6946D43B" w14:textId="77777777" w:rsidR="00FF3788" w:rsidRDefault="00FF3788" w:rsidP="00FF3788">
      <w:pPr>
        <w:numPr>
          <w:ilvl w:val="0"/>
          <w:numId w:val="1"/>
        </w:numPr>
        <w:tabs>
          <w:tab w:val="clear" w:pos="2520"/>
        </w:tabs>
        <w:ind w:left="720"/>
        <w:jc w:val="left"/>
      </w:pPr>
      <w:r>
        <w:t>Any person can request to have their name and address obscured from the Voters List.</w:t>
      </w:r>
    </w:p>
    <w:p w14:paraId="5D48D198" w14:textId="77777777" w:rsidR="00FF3788" w:rsidRDefault="00FF3788" w:rsidP="00FF3788">
      <w:pPr>
        <w:ind w:left="720" w:hanging="720"/>
      </w:pPr>
      <w:r>
        <w:tab/>
        <w:t>A person whose name has been obscured will receive a Personal Security Certificate and identification number.  That person may only vote by Sealed Envelope Ballot and cannot vote in person at the regular or advance voting places.</w:t>
      </w:r>
    </w:p>
    <w:p w14:paraId="4D9D9F37" w14:textId="77777777" w:rsidR="00FF3788" w:rsidRDefault="00FF3788" w:rsidP="00FF3788">
      <w:r>
        <w:t>To implement the above, a written request must be submitted to the Senior Election Official, in person, by e-mail, or mail to:</w:t>
      </w:r>
    </w:p>
    <w:p w14:paraId="32F1E982" w14:textId="77777777" w:rsidR="00FF3788" w:rsidRDefault="00FF3788" w:rsidP="00FF3788">
      <w:pPr>
        <w:spacing w:after="240"/>
      </w:pPr>
      <w:r>
        <w:t>Name of Local Authority ________________________________________________________</w:t>
      </w:r>
    </w:p>
    <w:p w14:paraId="0597E29E" w14:textId="77777777" w:rsidR="00FF3788" w:rsidRDefault="00FF3788" w:rsidP="00FF3788">
      <w:r>
        <w:t>Address _____________________________________________________________________</w:t>
      </w:r>
    </w:p>
    <w:p w14:paraId="2EDD7854" w14:textId="77777777" w:rsidR="00FF3788" w:rsidRDefault="00FF3788" w:rsidP="00FF3788"/>
    <w:p w14:paraId="015DF973" w14:textId="77777777" w:rsidR="00FF3788" w:rsidRDefault="00FF3788" w:rsidP="00FF3788">
      <w:pPr>
        <w:spacing w:after="120"/>
      </w:pPr>
      <w:r>
        <w:t>Phone:</w:t>
      </w:r>
    </w:p>
    <w:p w14:paraId="0D375678" w14:textId="77777777" w:rsidR="00FF3788" w:rsidRDefault="00FF3788" w:rsidP="00FF3788">
      <w:r>
        <w:t>E-mail:</w:t>
      </w:r>
    </w:p>
    <w:p w14:paraId="1EFCFB16" w14:textId="77777777" w:rsidR="00FF3788" w:rsidRDefault="00FF3788" w:rsidP="00FF3788"/>
    <w:p w14:paraId="6A393087" w14:textId="77777777" w:rsidR="00FF3788" w:rsidRPr="00A40F4B" w:rsidRDefault="00FF3788" w:rsidP="00FF3788">
      <w:r>
        <w:t xml:space="preserve">The next General Election takes place in </w:t>
      </w:r>
      <w:proofErr w:type="gramStart"/>
      <w:r w:rsidRPr="00A40F4B">
        <w:t>October,</w:t>
      </w:r>
      <w:proofErr w:type="gramEnd"/>
      <w:r w:rsidRPr="00A40F4B">
        <w:t xml:space="preserve"> 20</w:t>
      </w:r>
      <w:r w:rsidRPr="001E375A">
        <w:t>26</w:t>
      </w:r>
      <w:r w:rsidRPr="00A40F4B">
        <w:t>.</w:t>
      </w:r>
    </w:p>
    <w:p w14:paraId="2F078FB6" w14:textId="77777777" w:rsidR="00FF3788" w:rsidRDefault="00FF3788" w:rsidP="00FF3788">
      <w:pPr>
        <w:spacing w:before="960" w:after="0"/>
      </w:pPr>
      <w:r>
        <w:t>_________________________________________</w:t>
      </w:r>
    </w:p>
    <w:p w14:paraId="5021010C" w14:textId="77777777" w:rsidR="00FF3788" w:rsidRDefault="00FF3788" w:rsidP="00FF3788">
      <w:pPr>
        <w:tabs>
          <w:tab w:val="left" w:pos="1170"/>
        </w:tabs>
      </w:pPr>
      <w:r>
        <w:tab/>
        <w:t>Senior Election Official</w:t>
      </w:r>
    </w:p>
    <w:p w14:paraId="218BB320" w14:textId="77777777" w:rsidR="004809DC" w:rsidRDefault="004809DC"/>
    <w:sectPr w:rsidR="00480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B240C"/>
    <w:multiLevelType w:val="hybridMultilevel"/>
    <w:tmpl w:val="4ECC685E"/>
    <w:lvl w:ilvl="0" w:tplc="CF3CC82A">
      <w:start w:val="1"/>
      <w:numFmt w:val="bullet"/>
      <w:lvlText w:val=""/>
      <w:lvlJc w:val="left"/>
      <w:pPr>
        <w:tabs>
          <w:tab w:val="num" w:pos="2520"/>
        </w:tabs>
        <w:ind w:left="2520" w:hanging="72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94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88"/>
    <w:rsid w:val="002E618F"/>
    <w:rsid w:val="004809DC"/>
    <w:rsid w:val="00B6146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D9F95"/>
  <w15:chartTrackingRefBased/>
  <w15:docId w15:val="{F89E814F-9F09-4E37-A85A-D05E7037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788"/>
    <w:pPr>
      <w:spacing w:after="200" w:line="240" w:lineRule="auto"/>
      <w:jc w:val="both"/>
    </w:pPr>
    <w:rPr>
      <w:rFonts w:ascii="Tahoma" w:hAnsi="Tahoma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FF3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F3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BBCF30B940A48A668364AC6245EBC" ma:contentTypeVersion="1" ma:contentTypeDescription="Create a new document." ma:contentTypeScope="" ma:versionID="b21c4aa1e939c39432aa5d48cefe6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e2f714297ecea3caafd1e58327da5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2550F7-A6FF-4C48-9880-480385806409}"/>
</file>

<file path=customXml/itemProps2.xml><?xml version="1.0" encoding="utf-8"?>
<ds:datastoreItem xmlns:ds="http://schemas.openxmlformats.org/officeDocument/2006/customXml" ds:itemID="{DD499078-F207-4D77-AED2-8486F3250324}"/>
</file>

<file path=customXml/itemProps3.xml><?xml version="1.0" encoding="utf-8"?>
<ds:datastoreItem xmlns:ds="http://schemas.openxmlformats.org/officeDocument/2006/customXml" ds:itemID="{B0E9E11B-7894-4AB2-835F-0559F305A2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1141</Characters>
  <Application>Microsoft Office Word</Application>
  <DocSecurity>0</DocSecurity>
  <Lines>22</Lines>
  <Paragraphs>21</Paragraphs>
  <ScaleCrop>false</ScaleCrop>
  <Company>Government of Manitoba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Wyant, Tanis</dc:creator>
  <cp:keywords/>
  <dc:description/>
  <cp:lastModifiedBy>Wyant, Tanis</cp:lastModifiedBy>
  <cp:revision>1</cp:revision>
  <dcterms:created xsi:type="dcterms:W3CDTF">2026-02-05T16:53:00Z</dcterms:created>
  <dcterms:modified xsi:type="dcterms:W3CDTF">2026-02-05T16:53:00Z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0x010100B8ABBCF30B940A48A668364AC6245EBC</vt:lpwstr>
  </property>
</Properties>
</file>