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F3" w:rsidRPr="008C1B99" w:rsidRDefault="008C1B99" w:rsidP="008C1B99">
      <w:pPr>
        <w:jc w:val="center"/>
        <w:rPr>
          <w:rFonts w:ascii="Arial Narrow" w:hAnsi="Arial Narrow" w:cs="Arial"/>
          <w:b/>
          <w:bCs/>
          <w:sz w:val="40"/>
          <w:szCs w:val="24"/>
          <w:lang w:val="fr-CA"/>
        </w:rPr>
      </w:pPr>
      <w:bookmarkStart w:id="0" w:name="lt_pId710"/>
      <w:bookmarkStart w:id="1" w:name="_GoBack"/>
      <w:bookmarkEnd w:id="1"/>
      <w:r>
        <w:rPr>
          <w:rFonts w:ascii="Arial Narrow" w:hAnsi="Arial Narrow" w:cs="Arial"/>
          <w:b/>
          <w:bCs/>
          <w:sz w:val="40"/>
          <w:szCs w:val="24"/>
          <w:lang w:val="fr-CA"/>
        </w:rPr>
        <w:t>LISTE DES PRODUITS CHIMIQUES</w:t>
      </w:r>
      <w:bookmarkEnd w:id="0"/>
    </w:p>
    <w:p w:rsidR="00A7575F" w:rsidRPr="008C1B99" w:rsidRDefault="00A7575F" w:rsidP="00A7575F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</w:p>
    <w:p w:rsidR="00A7575F" w:rsidRPr="008C1B99" w:rsidRDefault="00A7575F" w:rsidP="00A7575F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</w:p>
    <w:tbl>
      <w:tblPr>
        <w:tblStyle w:val="TableGrid"/>
        <w:tblW w:w="9470" w:type="dxa"/>
        <w:tblLook w:val="04A0" w:firstRow="1" w:lastRow="0" w:firstColumn="1" w:lastColumn="0" w:noHBand="0" w:noVBand="1"/>
      </w:tblPr>
      <w:tblGrid>
        <w:gridCol w:w="2830"/>
        <w:gridCol w:w="2977"/>
        <w:gridCol w:w="3663"/>
      </w:tblGrid>
      <w:tr w:rsidR="00026C3C" w:rsidRPr="00F5119E" w:rsidTr="00026C3C">
        <w:trPr>
          <w:trHeight w:val="379"/>
        </w:trPr>
        <w:tc>
          <w:tcPr>
            <w:tcW w:w="2830" w:type="dxa"/>
          </w:tcPr>
          <w:p w:rsidR="00026C3C" w:rsidRPr="00F5119E" w:rsidRDefault="008C1B99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bookmarkStart w:id="2" w:name="lt_pId711"/>
            <w:r w:rsidRPr="008C1B99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Produit chimique</w:t>
            </w:r>
            <w:bookmarkEnd w:id="2"/>
          </w:p>
        </w:tc>
        <w:tc>
          <w:tcPr>
            <w:tcW w:w="2977" w:type="dxa"/>
          </w:tcPr>
          <w:p w:rsidR="00026C3C" w:rsidRPr="00F5119E" w:rsidRDefault="008C1B99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bookmarkStart w:id="3" w:name="lt_pId712"/>
            <w:r w:rsidRPr="008C1B99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Fournisseur</w:t>
            </w:r>
            <w:bookmarkEnd w:id="3"/>
          </w:p>
        </w:tc>
        <w:tc>
          <w:tcPr>
            <w:tcW w:w="3663" w:type="dxa"/>
          </w:tcPr>
          <w:p w:rsidR="00026C3C" w:rsidRPr="00F5119E" w:rsidRDefault="008C1B99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C1B99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Utilisation</w:t>
            </w:r>
          </w:p>
        </w:tc>
      </w:tr>
      <w:tr w:rsidR="00026C3C" w:rsidRPr="008C1B99" w:rsidTr="00026C3C">
        <w:trPr>
          <w:trHeight w:val="684"/>
        </w:trPr>
        <w:tc>
          <w:tcPr>
            <w:tcW w:w="2830" w:type="dxa"/>
          </w:tcPr>
          <w:p w:rsidR="00026C3C" w:rsidRPr="00F5119E" w:rsidRDefault="008C1B99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bookmarkStart w:id="4" w:name="lt_pId714"/>
            <w:r w:rsidRPr="008C1B99">
              <w:rPr>
                <w:rFonts w:ascii="Arial Narrow" w:hAnsi="Arial Narrow" w:cs="Arial"/>
                <w:sz w:val="24"/>
                <w:szCs w:val="24"/>
                <w:lang w:val="fr-CA"/>
              </w:rPr>
              <w:t>Détergent ZZZ</w:t>
            </w:r>
            <w:bookmarkEnd w:id="4"/>
          </w:p>
        </w:tc>
        <w:tc>
          <w:tcPr>
            <w:tcW w:w="2977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5119E">
              <w:rPr>
                <w:rFonts w:ascii="Arial Narrow" w:hAnsi="Arial Narrow" w:cs="Arial"/>
                <w:sz w:val="24"/>
                <w:szCs w:val="24"/>
              </w:rPr>
              <w:t>Kleen</w:t>
            </w:r>
            <w:proofErr w:type="spellEnd"/>
            <w:r w:rsidRPr="00F5119E">
              <w:rPr>
                <w:rFonts w:ascii="Arial Narrow" w:hAnsi="Arial Narrow" w:cs="Arial"/>
                <w:sz w:val="24"/>
                <w:szCs w:val="24"/>
              </w:rPr>
              <w:t xml:space="preserve"> Co.</w:t>
            </w:r>
          </w:p>
        </w:tc>
        <w:tc>
          <w:tcPr>
            <w:tcW w:w="3663" w:type="dxa"/>
          </w:tcPr>
          <w:p w:rsidR="00026C3C" w:rsidRPr="008C1B99" w:rsidRDefault="008C1B99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r w:rsidRPr="008C1B99">
              <w:rPr>
                <w:rFonts w:ascii="Arial Narrow" w:hAnsi="Arial Narrow" w:cs="Arial"/>
                <w:sz w:val="24"/>
                <w:szCs w:val="24"/>
                <w:lang w:val="fr-CA"/>
              </w:rPr>
              <w:t>Nettoyage de tous les équipements et ustensiles</w:t>
            </w:r>
          </w:p>
        </w:tc>
      </w:tr>
      <w:tr w:rsidR="00026C3C" w:rsidRPr="008C1B99" w:rsidTr="00026C3C">
        <w:trPr>
          <w:trHeight w:val="695"/>
        </w:trPr>
        <w:tc>
          <w:tcPr>
            <w:tcW w:w="2830" w:type="dxa"/>
          </w:tcPr>
          <w:p w:rsidR="00026C3C" w:rsidRPr="00F5119E" w:rsidRDefault="008C1B99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bookmarkStart w:id="5" w:name="lt_pId717"/>
            <w:r w:rsidRPr="008C1B99">
              <w:rPr>
                <w:rFonts w:ascii="Arial Narrow" w:hAnsi="Arial Narrow" w:cs="Arial"/>
                <w:sz w:val="24"/>
                <w:szCs w:val="24"/>
                <w:lang w:val="fr-CA"/>
              </w:rPr>
              <w:t>Assainissant YYY</w:t>
            </w:r>
            <w:bookmarkEnd w:id="5"/>
          </w:p>
        </w:tc>
        <w:tc>
          <w:tcPr>
            <w:tcW w:w="2977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F5119E">
              <w:rPr>
                <w:rFonts w:ascii="Arial Narrow" w:hAnsi="Arial Narrow" w:cs="Arial"/>
                <w:sz w:val="24"/>
                <w:szCs w:val="24"/>
              </w:rPr>
              <w:t>Kleen</w:t>
            </w:r>
            <w:proofErr w:type="spellEnd"/>
            <w:r w:rsidRPr="00F5119E">
              <w:rPr>
                <w:rFonts w:ascii="Arial Narrow" w:hAnsi="Arial Narrow" w:cs="Arial"/>
                <w:sz w:val="24"/>
                <w:szCs w:val="24"/>
              </w:rPr>
              <w:t xml:space="preserve"> Co.</w:t>
            </w:r>
          </w:p>
        </w:tc>
        <w:tc>
          <w:tcPr>
            <w:tcW w:w="3663" w:type="dxa"/>
          </w:tcPr>
          <w:p w:rsidR="00026C3C" w:rsidRPr="008C1B99" w:rsidRDefault="008C1B99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r w:rsidRPr="008C1B99">
              <w:rPr>
                <w:rFonts w:ascii="Arial Narrow" w:hAnsi="Arial Narrow" w:cs="Arial"/>
                <w:sz w:val="24"/>
                <w:szCs w:val="24"/>
                <w:lang w:val="fr-CA"/>
              </w:rPr>
              <w:t>Assainissement de tous les équipements et ustensiles</w:t>
            </w:r>
          </w:p>
        </w:tc>
      </w:tr>
      <w:tr w:rsidR="00026C3C" w:rsidRPr="00F5119E" w:rsidTr="00026C3C">
        <w:trPr>
          <w:trHeight w:val="690"/>
        </w:trPr>
        <w:tc>
          <w:tcPr>
            <w:tcW w:w="2830" w:type="dxa"/>
          </w:tcPr>
          <w:p w:rsidR="00026C3C" w:rsidRPr="008C1B99" w:rsidRDefault="008C1B99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bookmarkStart w:id="6" w:name="lt_pId720"/>
            <w:r w:rsidRPr="008C1B99">
              <w:rPr>
                <w:rFonts w:ascii="Arial Narrow" w:hAnsi="Arial Narrow" w:cs="Arial"/>
                <w:sz w:val="24"/>
                <w:szCs w:val="24"/>
                <w:lang w:val="fr-CA"/>
              </w:rPr>
              <w:t>Savon pour les mains XXX</w:t>
            </w:r>
            <w:bookmarkEnd w:id="6"/>
          </w:p>
        </w:tc>
        <w:tc>
          <w:tcPr>
            <w:tcW w:w="2977" w:type="dxa"/>
          </w:tcPr>
          <w:p w:rsidR="00026C3C" w:rsidRPr="00F5119E" w:rsidRDefault="00026C3C" w:rsidP="00A7575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F5119E">
              <w:rPr>
                <w:rFonts w:ascii="Arial Narrow" w:hAnsi="Arial Narrow" w:cs="Arial"/>
                <w:sz w:val="24"/>
                <w:szCs w:val="24"/>
              </w:rPr>
              <w:t>Soap Co.</w:t>
            </w:r>
          </w:p>
        </w:tc>
        <w:tc>
          <w:tcPr>
            <w:tcW w:w="3663" w:type="dxa"/>
          </w:tcPr>
          <w:p w:rsidR="00026C3C" w:rsidRPr="00F5119E" w:rsidRDefault="008C1B99" w:rsidP="005827C3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  <w:bookmarkStart w:id="7" w:name="lt_pId722"/>
            <w:r w:rsidRPr="008C1B99">
              <w:rPr>
                <w:rFonts w:ascii="Arial Narrow" w:hAnsi="Arial Narrow" w:cs="Arial"/>
                <w:sz w:val="24"/>
                <w:szCs w:val="24"/>
                <w:lang w:val="fr-CA"/>
              </w:rPr>
              <w:t>Toilettes, sols, éviers</w:t>
            </w:r>
            <w:bookmarkEnd w:id="7"/>
          </w:p>
        </w:tc>
      </w:tr>
    </w:tbl>
    <w:p w:rsidR="00A7575F" w:rsidRPr="00F5119E" w:rsidRDefault="00A7575F" w:rsidP="00A7575F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p w:rsidR="00A7575F" w:rsidRPr="00F5119E" w:rsidRDefault="00A7575F" w:rsidP="00A7575F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p w:rsidR="007B6B3C" w:rsidRPr="00A7575F" w:rsidRDefault="007B6B3C" w:rsidP="00A7575F">
      <w:pPr>
        <w:jc w:val="center"/>
        <w:rPr>
          <w:rFonts w:ascii="Arial" w:hAnsi="Arial" w:cs="Arial"/>
          <w:sz w:val="24"/>
          <w:szCs w:val="24"/>
        </w:rPr>
      </w:pPr>
    </w:p>
    <w:sectPr w:rsidR="007B6B3C" w:rsidRPr="00A7575F" w:rsidSect="009569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09" w:rsidRDefault="00C53609" w:rsidP="00B36EFB">
      <w:pPr>
        <w:spacing w:after="0" w:line="240" w:lineRule="auto"/>
      </w:pPr>
      <w:r>
        <w:separator/>
      </w:r>
    </w:p>
  </w:endnote>
  <w:endnote w:type="continuationSeparator" w:id="0">
    <w:p w:rsidR="00C53609" w:rsidRDefault="00C53609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99" w:rsidRDefault="008C1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F34CB8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B1CB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8C1B99" w:rsidRDefault="009569AA" w:rsidP="008C1B99">
    <w:pPr>
      <w:ind w:left="-426" w:right="-563"/>
      <w:rPr>
        <w:rFonts w:ascii="Arial" w:hAnsi="Arial" w:cs="Arial"/>
        <w:sz w:val="18"/>
        <w:szCs w:val="18"/>
        <w:lang w:val="fr-CA"/>
      </w:rPr>
    </w:pPr>
    <w:r w:rsidRPr="008C1B99">
      <w:rPr>
        <w:rFonts w:ascii="Times New Roman" w:hAnsi="Times New Roman" w:cs="Times New Roman"/>
        <w:sz w:val="20"/>
        <w:szCs w:val="20"/>
        <w:lang w:val="fr-CA"/>
      </w:rPr>
      <w:t xml:space="preserve"> </w:t>
    </w:r>
    <w:r w:rsidR="008C1B99" w:rsidRPr="00F44C3C">
      <w:rPr>
        <w:rFonts w:ascii="Arial" w:hAnsi="Arial" w:cs="Arial"/>
        <w:sz w:val="18"/>
        <w:szCs w:val="18"/>
        <w:lang w:val="fr-CA"/>
      </w:rPr>
      <w:t xml:space="preserve">Préparé le </w:t>
    </w:r>
    <w:r w:rsidR="008C1B99" w:rsidRPr="00F44C3C">
      <w:rPr>
        <w:rFonts w:ascii="Arial" w:hAnsi="Arial" w:cs="Arial"/>
        <w:b/>
        <w:sz w:val="18"/>
        <w:szCs w:val="18"/>
        <w:lang w:val="fr-CA"/>
      </w:rPr>
      <w:t xml:space="preserve">[d’élaboration ou de révision des règles ] </w:t>
    </w:r>
    <w:r w:rsidR="008C1B99" w:rsidRPr="00F44C3C">
      <w:rPr>
        <w:rFonts w:ascii="Arial" w:hAnsi="Arial" w:cs="Arial"/>
        <w:sz w:val="18"/>
        <w:szCs w:val="18"/>
        <w:lang w:val="fr-CA"/>
      </w:rPr>
      <w:t xml:space="preserve">Autorisé par </w:t>
    </w:r>
    <w:r w:rsidR="008C1B99" w:rsidRPr="00F44C3C">
      <w:rPr>
        <w:rFonts w:ascii="Arial" w:hAnsi="Arial" w:cs="Arial"/>
        <w:b/>
        <w:sz w:val="18"/>
        <w:szCs w:val="18"/>
        <w:lang w:val="fr-CA"/>
      </w:rPr>
      <w:t>[nom du gestionnaire responsable]</w:t>
    </w:r>
    <w:sdt>
      <w:sdtPr>
        <w:rPr>
          <w:rFonts w:ascii="Arial" w:hAnsi="Arial" w:cs="Arial"/>
          <w:b/>
          <w:sz w:val="18"/>
          <w:szCs w:val="18"/>
        </w:rPr>
        <w:id w:val="1317610696"/>
        <w:docPartObj>
          <w:docPartGallery w:val="Page Numbers (Top of Page)"/>
          <w:docPartUnique/>
        </w:docPartObj>
      </w:sdtPr>
      <w:sdtEndPr/>
      <w:sdtContent>
        <w:r w:rsidR="008C1B99" w:rsidRPr="00F44C3C">
          <w:rPr>
            <w:rFonts w:ascii="Arial" w:hAnsi="Arial" w:cs="Arial"/>
            <w:b/>
            <w:sz w:val="18"/>
            <w:szCs w:val="18"/>
            <w:lang w:val="fr-CA"/>
          </w:rPr>
          <w:t xml:space="preserve"> </w:t>
        </w:r>
        <w:r w:rsidR="008C1B99" w:rsidRPr="00F44C3C">
          <w:rPr>
            <w:rFonts w:ascii="Arial" w:hAnsi="Arial" w:cs="Arial"/>
            <w:sz w:val="18"/>
            <w:szCs w:val="18"/>
            <w:lang w:val="fr-CA"/>
          </w:rPr>
          <w:t>Page</w:t>
        </w:r>
        <w:r w:rsidR="008C1B99" w:rsidRPr="00F44C3C">
          <w:rPr>
            <w:rFonts w:ascii="Arial" w:hAnsi="Arial" w:cs="Arial"/>
            <w:b/>
            <w:sz w:val="18"/>
            <w:szCs w:val="18"/>
            <w:lang w:val="fr-CA"/>
          </w:rPr>
          <w:t xml:space="preserve"> [X de Y] </w:t>
        </w:r>
      </w:sdtContent>
    </w:sdt>
  </w:p>
  <w:p w:rsidR="00B36EFB" w:rsidRPr="008C1B99" w:rsidRDefault="00B36EFB" w:rsidP="00B36EFB">
    <w:pPr>
      <w:pStyle w:val="Footer"/>
      <w:ind w:left="-284"/>
      <w:rPr>
        <w:lang w:val="fr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99" w:rsidRDefault="008C1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09" w:rsidRDefault="00C53609" w:rsidP="00B36EFB">
      <w:pPr>
        <w:spacing w:after="0" w:line="240" w:lineRule="auto"/>
      </w:pPr>
      <w:r>
        <w:separator/>
      </w:r>
    </w:p>
  </w:footnote>
  <w:footnote w:type="continuationSeparator" w:id="0">
    <w:p w:rsidR="00C53609" w:rsidRDefault="00C53609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99" w:rsidRDefault="008C1B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99" w:rsidRPr="008C1B99" w:rsidRDefault="008C1B99" w:rsidP="008C1B99">
    <w:pPr>
      <w:pStyle w:val="Header"/>
      <w:rPr>
        <w:rFonts w:ascii="Arial" w:hAnsi="Arial" w:cs="Arial"/>
        <w:sz w:val="32"/>
        <w:szCs w:val="32"/>
        <w:lang w:val="fr-CA"/>
      </w:rPr>
    </w:pPr>
    <w:bookmarkStart w:id="8" w:name="lt_pId709"/>
    <w:r w:rsidRPr="008C1B99">
      <w:rPr>
        <w:rFonts w:ascii="Arial" w:hAnsi="Arial" w:cs="Arial"/>
        <w:sz w:val="32"/>
        <w:szCs w:val="32"/>
        <w:lang w:val="fr-CA"/>
      </w:rPr>
      <w:t>[</w:t>
    </w:r>
    <w:proofErr w:type="gramStart"/>
    <w:r w:rsidRPr="008C1B99">
      <w:rPr>
        <w:rFonts w:ascii="Arial" w:hAnsi="Arial" w:cs="Arial"/>
        <w:sz w:val="32"/>
        <w:szCs w:val="32"/>
        <w:lang w:val="fr-CA"/>
      </w:rPr>
      <w:t>logo</w:t>
    </w:r>
    <w:proofErr w:type="gramEnd"/>
    <w:r w:rsidRPr="008C1B99">
      <w:rPr>
        <w:rFonts w:ascii="Arial" w:hAnsi="Arial" w:cs="Arial"/>
        <w:sz w:val="32"/>
        <w:szCs w:val="32"/>
        <w:lang w:val="fr-CA"/>
      </w:rPr>
      <w:t xml:space="preserve"> de l’entreprise (le cas échéant)] [nom de l’entreprise]</w:t>
    </w:r>
    <w:bookmarkEnd w:id="8"/>
  </w:p>
  <w:p w:rsidR="009569AA" w:rsidRPr="008C1B99" w:rsidRDefault="00F34CB8" w:rsidP="009569AA">
    <w:pPr>
      <w:pStyle w:val="Header"/>
      <w:rPr>
        <w:rFonts w:ascii="Arial" w:hAnsi="Arial" w:cs="Arial"/>
        <w:sz w:val="32"/>
        <w:szCs w:val="32"/>
        <w:lang w:val="fr-CA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A02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8C1B99" w:rsidRDefault="009569AA" w:rsidP="009569AA">
    <w:pPr>
      <w:pStyle w:val="Header"/>
      <w:rPr>
        <w:rFonts w:ascii="Arial" w:hAnsi="Arial" w:cs="Arial"/>
        <w:szCs w:val="28"/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99" w:rsidRDefault="008C1B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26C3C"/>
    <w:rsid w:val="000D38A3"/>
    <w:rsid w:val="00124E5F"/>
    <w:rsid w:val="00160DFD"/>
    <w:rsid w:val="00235F4C"/>
    <w:rsid w:val="00254707"/>
    <w:rsid w:val="00297821"/>
    <w:rsid w:val="002C210F"/>
    <w:rsid w:val="004E3466"/>
    <w:rsid w:val="005827C3"/>
    <w:rsid w:val="00595532"/>
    <w:rsid w:val="006207A5"/>
    <w:rsid w:val="006E5151"/>
    <w:rsid w:val="007B6B3C"/>
    <w:rsid w:val="00894448"/>
    <w:rsid w:val="008C1B99"/>
    <w:rsid w:val="008F5B11"/>
    <w:rsid w:val="009569AA"/>
    <w:rsid w:val="00A46872"/>
    <w:rsid w:val="00A7575F"/>
    <w:rsid w:val="00B36EFB"/>
    <w:rsid w:val="00C2438C"/>
    <w:rsid w:val="00C53609"/>
    <w:rsid w:val="00CC3A14"/>
    <w:rsid w:val="00E37FF3"/>
    <w:rsid w:val="00F34CB8"/>
    <w:rsid w:val="00F5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docId w15:val="{D535E9D3-2867-4986-9B81-00643BE4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E57242-1C9C-45F5-8F96-2E2555BD6660}"/>
</file>

<file path=customXml/itemProps2.xml><?xml version="1.0" encoding="utf-8"?>
<ds:datastoreItem xmlns:ds="http://schemas.openxmlformats.org/officeDocument/2006/customXml" ds:itemID="{AE7B5914-AED7-4FA7-ABDC-E544B2CC7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D70EC-2324-468B-8B05-410DBAE10D9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2023-08-29T15:01:00Z</dcterms:created>
  <dcterms:modified xsi:type="dcterms:W3CDTF">2023-08-29T15:01:00Z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0x01010049CE5CD74047E94481628EBA43D0C2C6</vt:lpwstr>
  </property>
  <property fmtid="{D5CDD505-2E9C-101B-9397-08002B2CF9AE}" pid="3" name="TemplateUrl">
    <vt:lpwstr/>
  </property>
  <property fmtid="{D5CDD505-2E9C-101B-9397-08002B2CF9AE}" pid="4" name="Order">
    <vt:r8>2100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db99ada74f6d131251e18a7b50f67a1c53415fda53520127003b380d5ade9331</vt:lpwstr>
  </property>
</Properties>
</file>