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550" w:rsidRPr="006B1A9F" w:rsidRDefault="00090550" w:rsidP="00AB5EC5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6B1A9F">
        <w:rPr>
          <w:rFonts w:ascii="Arial Narrow" w:hAnsi="Arial Narrow" w:cs="Arial"/>
          <w:b/>
          <w:bCs/>
          <w:sz w:val="40"/>
          <w:szCs w:val="24"/>
        </w:rPr>
        <w:t>TRAINING PROGRAM</w:t>
      </w:r>
    </w:p>
    <w:p w:rsidR="00090550" w:rsidRPr="006B1A9F" w:rsidRDefault="006673EC" w:rsidP="00AB5EC5">
      <w:pPr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  <w:sz w:val="24"/>
          <w:szCs w:val="24"/>
        </w:rPr>
      </w:pPr>
      <w:r w:rsidRPr="006B1A9F">
        <w:rPr>
          <w:rFonts w:ascii="Arial Narrow" w:hAnsi="Arial Narrow" w:cs="Arial"/>
          <w:b/>
          <w:bCs/>
          <w:sz w:val="24"/>
          <w:szCs w:val="24"/>
        </w:rPr>
        <w:br/>
      </w:r>
      <w:r w:rsidR="00090550" w:rsidRPr="006B1A9F">
        <w:rPr>
          <w:rFonts w:ascii="Arial Narrow" w:hAnsi="Arial Narrow" w:cs="Arial"/>
          <w:b/>
          <w:bCs/>
          <w:color w:val="0070C0"/>
          <w:sz w:val="32"/>
          <w:szCs w:val="24"/>
        </w:rPr>
        <w:t>Personnel Practices Training</w:t>
      </w:r>
    </w:p>
    <w:p w:rsidR="00090550" w:rsidRPr="006B1A9F" w:rsidRDefault="006673EC" w:rsidP="00AB5EC5">
      <w:pPr>
        <w:autoSpaceDE w:val="0"/>
        <w:autoSpaceDN w:val="0"/>
        <w:adjustRightInd w:val="0"/>
        <w:spacing w:after="0"/>
        <w:rPr>
          <w:rFonts w:ascii="Arial Narrow" w:hAnsi="Arial Narrow" w:cs="Arial"/>
          <w:b/>
          <w:sz w:val="24"/>
          <w:szCs w:val="24"/>
        </w:rPr>
      </w:pPr>
      <w:r w:rsidRPr="006B1A9F">
        <w:rPr>
          <w:rFonts w:ascii="Arial Narrow" w:hAnsi="Arial Narrow" w:cs="Arial"/>
          <w:sz w:val="24"/>
          <w:szCs w:val="24"/>
        </w:rPr>
        <w:br/>
      </w:r>
      <w:r w:rsidR="00090550" w:rsidRPr="006B1A9F">
        <w:rPr>
          <w:rFonts w:ascii="Arial Narrow" w:hAnsi="Arial Narrow" w:cs="Arial"/>
          <w:b/>
          <w:sz w:val="24"/>
          <w:szCs w:val="24"/>
        </w:rPr>
        <w:t>Who:</w:t>
      </w:r>
    </w:p>
    <w:p w:rsidR="00090550" w:rsidRPr="006B1A9F" w:rsidRDefault="006673EC" w:rsidP="00AB5EC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 w:cs="Arial"/>
          <w:sz w:val="24"/>
          <w:szCs w:val="24"/>
        </w:rPr>
      </w:pPr>
      <w:r w:rsidRPr="006B1A9F">
        <w:rPr>
          <w:rFonts w:ascii="Arial Narrow" w:hAnsi="Arial Narrow" w:cs="Arial"/>
          <w:sz w:val="24"/>
          <w:szCs w:val="24"/>
        </w:rPr>
        <w:t>T</w:t>
      </w:r>
      <w:r w:rsidR="00090550" w:rsidRPr="006B1A9F">
        <w:rPr>
          <w:rFonts w:ascii="Arial Narrow" w:hAnsi="Arial Narrow" w:cs="Arial"/>
          <w:sz w:val="24"/>
          <w:szCs w:val="24"/>
        </w:rPr>
        <w:t>he manager or designated trainer trains all employees who work in food</w:t>
      </w:r>
      <w:r w:rsidRPr="006B1A9F">
        <w:rPr>
          <w:rFonts w:ascii="Arial Narrow" w:hAnsi="Arial Narrow" w:cs="Arial"/>
          <w:sz w:val="24"/>
          <w:szCs w:val="24"/>
        </w:rPr>
        <w:t xml:space="preserve"> </w:t>
      </w:r>
      <w:r w:rsidR="00090550" w:rsidRPr="006B1A9F">
        <w:rPr>
          <w:rFonts w:ascii="Arial Narrow" w:hAnsi="Arial Narrow" w:cs="Arial"/>
          <w:sz w:val="24"/>
          <w:szCs w:val="24"/>
        </w:rPr>
        <w:t>production.</w:t>
      </w:r>
    </w:p>
    <w:p w:rsidR="00090550" w:rsidRPr="006B1A9F" w:rsidRDefault="00090550" w:rsidP="00AB5EC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 Narrow" w:hAnsi="Arial Narrow" w:cs="Arial"/>
          <w:sz w:val="24"/>
          <w:szCs w:val="24"/>
        </w:rPr>
      </w:pPr>
      <w:r w:rsidRPr="006B1A9F">
        <w:rPr>
          <w:rFonts w:ascii="Arial Narrow" w:hAnsi="Arial Narrow" w:cs="Arial"/>
          <w:sz w:val="24"/>
          <w:szCs w:val="24"/>
        </w:rPr>
        <w:t xml:space="preserve">Management can also provide outside training </w:t>
      </w:r>
      <w:r w:rsidR="000743B4">
        <w:rPr>
          <w:rFonts w:ascii="Arial Narrow" w:hAnsi="Arial Narrow" w:cs="Arial"/>
          <w:sz w:val="24"/>
          <w:szCs w:val="24"/>
        </w:rPr>
        <w:t>from a qualified trainer (e.g.,</w:t>
      </w:r>
      <w:r w:rsidR="006673EC" w:rsidRPr="006B1A9F">
        <w:rPr>
          <w:rFonts w:ascii="Arial Narrow" w:hAnsi="Arial Narrow" w:cs="Arial"/>
          <w:sz w:val="24"/>
          <w:szCs w:val="24"/>
        </w:rPr>
        <w:t xml:space="preserve"> </w:t>
      </w:r>
      <w:r w:rsidRPr="006B1A9F">
        <w:rPr>
          <w:rFonts w:ascii="Arial Narrow" w:hAnsi="Arial Narrow" w:cs="Arial"/>
          <w:sz w:val="24"/>
          <w:szCs w:val="24"/>
        </w:rPr>
        <w:t>chemical supplier on how to use and handle chemicals).</w:t>
      </w:r>
    </w:p>
    <w:p w:rsidR="00090550" w:rsidRPr="006B1A9F" w:rsidRDefault="006673EC" w:rsidP="00AB5EC5">
      <w:pPr>
        <w:autoSpaceDE w:val="0"/>
        <w:autoSpaceDN w:val="0"/>
        <w:adjustRightInd w:val="0"/>
        <w:spacing w:after="0"/>
        <w:rPr>
          <w:rFonts w:ascii="Arial Narrow" w:hAnsi="Arial Narrow" w:cs="Arial"/>
          <w:b/>
          <w:sz w:val="24"/>
          <w:szCs w:val="24"/>
        </w:rPr>
      </w:pPr>
      <w:r w:rsidRPr="006B1A9F">
        <w:rPr>
          <w:rFonts w:ascii="Arial Narrow" w:hAnsi="Arial Narrow" w:cs="Arial"/>
          <w:sz w:val="24"/>
          <w:szCs w:val="24"/>
        </w:rPr>
        <w:br/>
      </w:r>
      <w:r w:rsidR="00090550" w:rsidRPr="006B1A9F">
        <w:rPr>
          <w:rFonts w:ascii="Arial Narrow" w:hAnsi="Arial Narrow" w:cs="Arial"/>
          <w:b/>
          <w:sz w:val="24"/>
          <w:szCs w:val="24"/>
        </w:rPr>
        <w:t>When:</w:t>
      </w:r>
    </w:p>
    <w:p w:rsidR="00090550" w:rsidRPr="006B1A9F" w:rsidRDefault="00090550" w:rsidP="00AB5EC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 Narrow" w:hAnsi="Arial Narrow" w:cs="Arial"/>
          <w:sz w:val="24"/>
          <w:szCs w:val="24"/>
        </w:rPr>
      </w:pPr>
      <w:r w:rsidRPr="006B1A9F">
        <w:rPr>
          <w:rFonts w:ascii="Arial Narrow" w:hAnsi="Arial Narrow" w:cs="Arial"/>
          <w:sz w:val="24"/>
          <w:szCs w:val="24"/>
        </w:rPr>
        <w:t>start of employment</w:t>
      </w:r>
    </w:p>
    <w:p w:rsidR="00090550" w:rsidRPr="006B1A9F" w:rsidRDefault="006673EC" w:rsidP="00AB5EC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 Narrow" w:hAnsi="Arial Narrow" w:cs="Arial"/>
          <w:sz w:val="24"/>
          <w:szCs w:val="24"/>
        </w:rPr>
      </w:pPr>
      <w:r w:rsidRPr="006B1A9F">
        <w:rPr>
          <w:rFonts w:ascii="Arial Narrow" w:hAnsi="Arial Narrow" w:cs="Arial"/>
          <w:sz w:val="24"/>
          <w:szCs w:val="24"/>
        </w:rPr>
        <w:t xml:space="preserve">annually </w:t>
      </w:r>
      <w:r w:rsidR="00090550" w:rsidRPr="006B1A9F">
        <w:rPr>
          <w:rFonts w:ascii="Arial Narrow" w:hAnsi="Arial Narrow" w:cs="Arial"/>
          <w:sz w:val="24"/>
          <w:szCs w:val="24"/>
        </w:rPr>
        <w:t>for refresher training</w:t>
      </w:r>
    </w:p>
    <w:p w:rsidR="00090550" w:rsidRPr="006B1A9F" w:rsidRDefault="00090550" w:rsidP="00AB5EC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 Narrow" w:hAnsi="Arial Narrow" w:cs="Arial"/>
          <w:sz w:val="24"/>
          <w:szCs w:val="24"/>
        </w:rPr>
      </w:pPr>
      <w:r w:rsidRPr="006B1A9F">
        <w:rPr>
          <w:rFonts w:ascii="Arial Narrow" w:hAnsi="Arial Narrow" w:cs="Arial"/>
          <w:sz w:val="24"/>
          <w:szCs w:val="24"/>
        </w:rPr>
        <w:t>as changes are made to personnel practices/procedures</w:t>
      </w:r>
    </w:p>
    <w:p w:rsidR="00090550" w:rsidRPr="006B1A9F" w:rsidRDefault="00090550" w:rsidP="00AB5EC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 Narrow" w:hAnsi="Arial Narrow" w:cs="Arial"/>
          <w:sz w:val="24"/>
          <w:szCs w:val="24"/>
        </w:rPr>
      </w:pPr>
      <w:r w:rsidRPr="006B1A9F">
        <w:rPr>
          <w:rFonts w:ascii="Arial Narrow" w:hAnsi="Arial Narrow" w:cs="Arial"/>
          <w:sz w:val="24"/>
          <w:szCs w:val="24"/>
        </w:rPr>
        <w:t>as needed for retraining if employee puts food safety at risk</w:t>
      </w:r>
    </w:p>
    <w:p w:rsidR="006673EC" w:rsidRPr="006B1A9F" w:rsidRDefault="006673EC" w:rsidP="00AB5EC5">
      <w:pPr>
        <w:autoSpaceDE w:val="0"/>
        <w:autoSpaceDN w:val="0"/>
        <w:adjustRightInd w:val="0"/>
        <w:spacing w:after="0"/>
        <w:rPr>
          <w:rFonts w:ascii="Arial Narrow" w:hAnsi="Arial Narrow" w:cs="Arial"/>
          <w:sz w:val="24"/>
          <w:szCs w:val="24"/>
        </w:rPr>
      </w:pPr>
    </w:p>
    <w:p w:rsidR="00090550" w:rsidRPr="006B1A9F" w:rsidRDefault="00090550" w:rsidP="00AB5EC5">
      <w:pPr>
        <w:autoSpaceDE w:val="0"/>
        <w:autoSpaceDN w:val="0"/>
        <w:adjustRightInd w:val="0"/>
        <w:spacing w:after="0"/>
        <w:rPr>
          <w:rFonts w:ascii="Arial Narrow" w:hAnsi="Arial Narrow" w:cs="Arial"/>
          <w:b/>
          <w:sz w:val="24"/>
          <w:szCs w:val="24"/>
        </w:rPr>
      </w:pPr>
      <w:r w:rsidRPr="006B1A9F">
        <w:rPr>
          <w:rFonts w:ascii="Arial Narrow" w:hAnsi="Arial Narrow" w:cs="Arial"/>
          <w:b/>
          <w:sz w:val="24"/>
          <w:szCs w:val="24"/>
        </w:rPr>
        <w:t>What:</w:t>
      </w:r>
    </w:p>
    <w:p w:rsidR="00090550" w:rsidRPr="006B1A9F" w:rsidRDefault="00090550" w:rsidP="00AB5EC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 Narrow" w:hAnsi="Arial Narrow" w:cs="Arial"/>
          <w:sz w:val="24"/>
          <w:szCs w:val="24"/>
        </w:rPr>
      </w:pPr>
      <w:r w:rsidRPr="006B1A9F">
        <w:rPr>
          <w:rFonts w:ascii="Arial Narrow" w:hAnsi="Arial Narrow" w:cs="Arial"/>
          <w:sz w:val="24"/>
          <w:szCs w:val="24"/>
        </w:rPr>
        <w:t>Explain verbally and/or by hands-on demonstration, personnel practices</w:t>
      </w:r>
      <w:r w:rsidR="006673EC" w:rsidRPr="006B1A9F">
        <w:rPr>
          <w:rFonts w:ascii="Arial Narrow" w:hAnsi="Arial Narrow" w:cs="Arial"/>
          <w:sz w:val="24"/>
          <w:szCs w:val="24"/>
        </w:rPr>
        <w:t xml:space="preserve"> </w:t>
      </w:r>
      <w:r w:rsidRPr="006B1A9F">
        <w:rPr>
          <w:rFonts w:ascii="Arial Narrow" w:hAnsi="Arial Narrow" w:cs="Arial"/>
          <w:sz w:val="24"/>
          <w:szCs w:val="24"/>
        </w:rPr>
        <w:t>procedures as described in the written program.</w:t>
      </w:r>
    </w:p>
    <w:p w:rsidR="006673EC" w:rsidRPr="006B1A9F" w:rsidRDefault="006673EC" w:rsidP="00AB5EC5">
      <w:pPr>
        <w:autoSpaceDE w:val="0"/>
        <w:autoSpaceDN w:val="0"/>
        <w:adjustRightInd w:val="0"/>
        <w:spacing w:after="0"/>
        <w:rPr>
          <w:rFonts w:ascii="Arial Narrow" w:hAnsi="Arial Narrow" w:cs="Arial"/>
          <w:sz w:val="24"/>
          <w:szCs w:val="24"/>
        </w:rPr>
      </w:pPr>
    </w:p>
    <w:p w:rsidR="00090550" w:rsidRPr="006B1A9F" w:rsidRDefault="00090550" w:rsidP="00AB5EC5">
      <w:pPr>
        <w:autoSpaceDE w:val="0"/>
        <w:autoSpaceDN w:val="0"/>
        <w:adjustRightInd w:val="0"/>
        <w:spacing w:after="0"/>
        <w:rPr>
          <w:rFonts w:ascii="Arial Narrow" w:hAnsi="Arial Narrow" w:cs="Arial"/>
          <w:b/>
          <w:sz w:val="24"/>
          <w:szCs w:val="24"/>
        </w:rPr>
      </w:pPr>
      <w:r w:rsidRPr="006B1A9F">
        <w:rPr>
          <w:rFonts w:ascii="Arial Narrow" w:hAnsi="Arial Narrow" w:cs="Arial"/>
          <w:b/>
          <w:sz w:val="24"/>
          <w:szCs w:val="24"/>
        </w:rPr>
        <w:t>How:</w:t>
      </w:r>
    </w:p>
    <w:p w:rsidR="00090550" w:rsidRPr="006B1A9F" w:rsidRDefault="00090550" w:rsidP="00AB5EC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 Narrow" w:hAnsi="Arial Narrow" w:cs="Arial"/>
          <w:sz w:val="24"/>
          <w:szCs w:val="24"/>
        </w:rPr>
      </w:pPr>
      <w:r w:rsidRPr="006B1A9F">
        <w:rPr>
          <w:rFonts w:ascii="Arial Narrow" w:hAnsi="Arial Narrow" w:cs="Arial"/>
          <w:sz w:val="24"/>
          <w:szCs w:val="24"/>
        </w:rPr>
        <w:t>Employees read the program before training occurs.</w:t>
      </w:r>
    </w:p>
    <w:p w:rsidR="00090550" w:rsidRPr="006B1A9F" w:rsidRDefault="000743B4" w:rsidP="00AB5EC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Use visual resources e.g.,</w:t>
      </w:r>
      <w:r w:rsidR="00090550" w:rsidRPr="006B1A9F">
        <w:rPr>
          <w:rFonts w:ascii="Arial Narrow" w:hAnsi="Arial Narrow" w:cs="Arial"/>
          <w:sz w:val="24"/>
          <w:szCs w:val="24"/>
        </w:rPr>
        <w:t xml:space="preserve"> video, overheads, posters.</w:t>
      </w:r>
    </w:p>
    <w:p w:rsidR="00090550" w:rsidRPr="006B1A9F" w:rsidRDefault="00090550" w:rsidP="00AB5EC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 Narrow" w:hAnsi="Arial Narrow" w:cs="Arial"/>
          <w:sz w:val="24"/>
          <w:szCs w:val="24"/>
        </w:rPr>
      </w:pPr>
      <w:r w:rsidRPr="006B1A9F">
        <w:rPr>
          <w:rFonts w:ascii="Arial Narrow" w:hAnsi="Arial Narrow" w:cs="Arial"/>
          <w:sz w:val="24"/>
          <w:szCs w:val="24"/>
        </w:rPr>
        <w:t>Assess the trainee’s understanding by observing as he/she performs the duties.</w:t>
      </w:r>
    </w:p>
    <w:p w:rsidR="006673EC" w:rsidRPr="006B1A9F" w:rsidRDefault="006673EC" w:rsidP="00AB5EC5">
      <w:pPr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  <w:sz w:val="24"/>
          <w:szCs w:val="24"/>
        </w:rPr>
      </w:pPr>
    </w:p>
    <w:p w:rsidR="00090550" w:rsidRPr="006B1A9F" w:rsidRDefault="00090550" w:rsidP="00AB5EC5">
      <w:pPr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  <w:color w:val="0070C0"/>
          <w:sz w:val="32"/>
          <w:szCs w:val="24"/>
        </w:rPr>
      </w:pPr>
      <w:r w:rsidRPr="006B1A9F">
        <w:rPr>
          <w:rFonts w:ascii="Arial Narrow" w:hAnsi="Arial Narrow" w:cs="Arial"/>
          <w:b/>
          <w:bCs/>
          <w:color w:val="0070C0"/>
          <w:sz w:val="32"/>
          <w:szCs w:val="24"/>
        </w:rPr>
        <w:t>Sanitation Training</w:t>
      </w:r>
    </w:p>
    <w:p w:rsidR="00090550" w:rsidRPr="006B1A9F" w:rsidRDefault="006673EC" w:rsidP="00AB5EC5">
      <w:pPr>
        <w:autoSpaceDE w:val="0"/>
        <w:autoSpaceDN w:val="0"/>
        <w:adjustRightInd w:val="0"/>
        <w:spacing w:after="0"/>
        <w:rPr>
          <w:rFonts w:ascii="Arial Narrow" w:hAnsi="Arial Narrow" w:cs="Arial"/>
          <w:b/>
          <w:sz w:val="24"/>
          <w:szCs w:val="24"/>
        </w:rPr>
      </w:pPr>
      <w:r w:rsidRPr="006B1A9F">
        <w:rPr>
          <w:rFonts w:ascii="Arial Narrow" w:hAnsi="Arial Narrow" w:cs="Arial"/>
          <w:b/>
          <w:sz w:val="24"/>
          <w:szCs w:val="24"/>
        </w:rPr>
        <w:br/>
      </w:r>
      <w:r w:rsidR="00090550" w:rsidRPr="006B1A9F">
        <w:rPr>
          <w:rFonts w:ascii="Arial Narrow" w:hAnsi="Arial Narrow" w:cs="Arial"/>
          <w:b/>
          <w:sz w:val="24"/>
          <w:szCs w:val="24"/>
        </w:rPr>
        <w:t>Who:</w:t>
      </w:r>
    </w:p>
    <w:p w:rsidR="00090550" w:rsidRPr="006B1A9F" w:rsidRDefault="00090550" w:rsidP="00AB5EC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Arial Narrow" w:hAnsi="Arial Narrow" w:cs="Arial"/>
          <w:sz w:val="24"/>
          <w:szCs w:val="24"/>
        </w:rPr>
      </w:pPr>
      <w:r w:rsidRPr="006B1A9F">
        <w:rPr>
          <w:rFonts w:ascii="Arial Narrow" w:hAnsi="Arial Narrow" w:cs="Arial"/>
          <w:sz w:val="24"/>
          <w:szCs w:val="24"/>
        </w:rPr>
        <w:t>The manager or designated trainer trains all employees who are performing any</w:t>
      </w:r>
      <w:r w:rsidR="006673EC" w:rsidRPr="006B1A9F">
        <w:rPr>
          <w:rFonts w:ascii="Arial Narrow" w:hAnsi="Arial Narrow" w:cs="Arial"/>
          <w:sz w:val="24"/>
          <w:szCs w:val="24"/>
        </w:rPr>
        <w:t xml:space="preserve"> </w:t>
      </w:r>
      <w:r w:rsidRPr="006B1A9F">
        <w:rPr>
          <w:rFonts w:ascii="Arial Narrow" w:hAnsi="Arial Narrow" w:cs="Arial"/>
          <w:sz w:val="24"/>
          <w:szCs w:val="24"/>
        </w:rPr>
        <w:t>sanitation activities.</w:t>
      </w:r>
    </w:p>
    <w:p w:rsidR="006673EC" w:rsidRPr="006B1A9F" w:rsidRDefault="006673EC" w:rsidP="00AB5EC5">
      <w:pPr>
        <w:autoSpaceDE w:val="0"/>
        <w:autoSpaceDN w:val="0"/>
        <w:adjustRightInd w:val="0"/>
        <w:spacing w:after="0"/>
        <w:rPr>
          <w:rFonts w:ascii="Arial Narrow" w:hAnsi="Arial Narrow" w:cs="Arial"/>
          <w:sz w:val="24"/>
          <w:szCs w:val="24"/>
        </w:rPr>
      </w:pPr>
    </w:p>
    <w:p w:rsidR="00090550" w:rsidRPr="006B1A9F" w:rsidRDefault="00090550" w:rsidP="00AB5EC5">
      <w:pPr>
        <w:autoSpaceDE w:val="0"/>
        <w:autoSpaceDN w:val="0"/>
        <w:adjustRightInd w:val="0"/>
        <w:spacing w:after="0"/>
        <w:rPr>
          <w:rFonts w:ascii="Arial Narrow" w:hAnsi="Arial Narrow" w:cs="Arial"/>
          <w:b/>
          <w:sz w:val="24"/>
          <w:szCs w:val="24"/>
        </w:rPr>
      </w:pPr>
      <w:r w:rsidRPr="006B1A9F">
        <w:rPr>
          <w:rFonts w:ascii="Arial Narrow" w:hAnsi="Arial Narrow" w:cs="Arial"/>
          <w:b/>
          <w:sz w:val="24"/>
          <w:szCs w:val="24"/>
        </w:rPr>
        <w:t>When:</w:t>
      </w:r>
    </w:p>
    <w:p w:rsidR="00090550" w:rsidRPr="006B1A9F" w:rsidRDefault="00090550" w:rsidP="00AB5EC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hAnsi="Arial Narrow" w:cs="Arial"/>
          <w:sz w:val="24"/>
          <w:szCs w:val="24"/>
        </w:rPr>
      </w:pPr>
      <w:r w:rsidRPr="006B1A9F">
        <w:rPr>
          <w:rFonts w:ascii="Arial Narrow" w:hAnsi="Arial Narrow" w:cs="Arial"/>
          <w:sz w:val="24"/>
          <w:szCs w:val="24"/>
        </w:rPr>
        <w:t>start of employment</w:t>
      </w:r>
    </w:p>
    <w:p w:rsidR="00090550" w:rsidRPr="006B1A9F" w:rsidRDefault="00090550" w:rsidP="00AB5EC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hAnsi="Arial Narrow" w:cs="Arial"/>
          <w:sz w:val="24"/>
          <w:szCs w:val="24"/>
        </w:rPr>
      </w:pPr>
      <w:r w:rsidRPr="006B1A9F">
        <w:rPr>
          <w:rFonts w:ascii="Arial Narrow" w:hAnsi="Arial Narrow" w:cs="Arial"/>
          <w:sz w:val="24"/>
          <w:szCs w:val="24"/>
        </w:rPr>
        <w:t>annually for refresher training</w:t>
      </w:r>
    </w:p>
    <w:p w:rsidR="00090550" w:rsidRPr="006B1A9F" w:rsidRDefault="00090550" w:rsidP="00AB5EC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hAnsi="Arial Narrow" w:cs="Arial"/>
          <w:sz w:val="24"/>
          <w:szCs w:val="24"/>
        </w:rPr>
      </w:pPr>
      <w:r w:rsidRPr="006B1A9F">
        <w:rPr>
          <w:rFonts w:ascii="Arial Narrow" w:hAnsi="Arial Narrow" w:cs="Arial"/>
          <w:sz w:val="24"/>
          <w:szCs w:val="24"/>
        </w:rPr>
        <w:t>as changes are made to sanitation practices/procedures</w:t>
      </w:r>
    </w:p>
    <w:p w:rsidR="00CB2FD6" w:rsidRDefault="00090550" w:rsidP="006B1A9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hAnsi="Arial Narrow" w:cs="Arial"/>
          <w:sz w:val="24"/>
          <w:szCs w:val="24"/>
        </w:rPr>
      </w:pPr>
      <w:r w:rsidRPr="006B1A9F">
        <w:rPr>
          <w:rFonts w:ascii="Arial Narrow" w:hAnsi="Arial Narrow" w:cs="Arial"/>
          <w:sz w:val="24"/>
          <w:szCs w:val="24"/>
        </w:rPr>
        <w:t>as needed for retraining if employee puts food safety at risk</w:t>
      </w:r>
    </w:p>
    <w:p w:rsidR="00127F53" w:rsidRDefault="00127F53" w:rsidP="000743B4">
      <w:pPr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  <w:color w:val="0070C0"/>
          <w:sz w:val="32"/>
          <w:szCs w:val="24"/>
        </w:rPr>
      </w:pPr>
      <w:bookmarkStart w:id="0" w:name="_GoBack"/>
      <w:bookmarkEnd w:id="0"/>
      <w:r>
        <w:rPr>
          <w:rFonts w:ascii="Arial Narrow" w:hAnsi="Arial Narrow" w:cs="Arial"/>
          <w:b/>
          <w:bCs/>
          <w:noProof/>
          <w:color w:val="0070C0"/>
          <w:sz w:val="32"/>
          <w:szCs w:val="24"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17988</wp:posOffset>
                </wp:positionH>
                <wp:positionV relativeFrom="paragraph">
                  <wp:posOffset>133610</wp:posOffset>
                </wp:positionV>
                <wp:extent cx="626589" cy="2998"/>
                <wp:effectExtent l="0" t="0" r="21590" b="3556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6589" cy="2998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447FE0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4pt,10.5pt" to="50.7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" strokecolor="#4579b8 [3044]" strokeweight="1.5pt"/>
            </w:pict>
          </mc:Fallback>
        </mc:AlternateContent>
      </w:r>
    </w:p>
    <w:p w:rsidR="000743B4" w:rsidRDefault="000743B4" w:rsidP="000743B4">
      <w:pPr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  <w:color w:val="0070C0"/>
          <w:sz w:val="32"/>
          <w:szCs w:val="24"/>
        </w:rPr>
      </w:pPr>
      <w:r>
        <w:rPr>
          <w:rFonts w:ascii="Arial Narrow" w:hAnsi="Arial Narrow" w:cs="Arial"/>
          <w:b/>
          <w:bCs/>
          <w:color w:val="0070C0"/>
          <w:sz w:val="32"/>
          <w:szCs w:val="24"/>
        </w:rPr>
        <w:t>Monitoring Training</w:t>
      </w:r>
    </w:p>
    <w:p w:rsidR="000743B4" w:rsidRDefault="000743B4" w:rsidP="000743B4">
      <w:pPr>
        <w:autoSpaceDE w:val="0"/>
        <w:autoSpaceDN w:val="0"/>
        <w:adjustRightInd w:val="0"/>
        <w:spacing w:after="0"/>
        <w:rPr>
          <w:rFonts w:ascii="Arial Narrow" w:hAnsi="Arial Narrow" w:cs="Arial"/>
          <w:b/>
          <w:bCs/>
          <w:color w:val="0070C0"/>
          <w:sz w:val="32"/>
          <w:szCs w:val="24"/>
        </w:rPr>
      </w:pPr>
    </w:p>
    <w:p w:rsidR="000743B4" w:rsidRPr="000743B4" w:rsidRDefault="000743B4" w:rsidP="000743B4">
      <w:pPr>
        <w:autoSpaceDE w:val="0"/>
        <w:autoSpaceDN w:val="0"/>
        <w:adjustRightInd w:val="0"/>
        <w:spacing w:after="0"/>
        <w:rPr>
          <w:rFonts w:ascii="Arial Narrow" w:hAnsi="Arial Narrow" w:cs="Arial"/>
          <w:bCs/>
          <w:sz w:val="24"/>
          <w:szCs w:val="24"/>
        </w:rPr>
      </w:pPr>
      <w:r w:rsidRPr="000743B4">
        <w:rPr>
          <w:rFonts w:ascii="Arial Narrow" w:hAnsi="Arial Narrow" w:cs="Arial"/>
          <w:bCs/>
          <w:sz w:val="24"/>
          <w:szCs w:val="24"/>
        </w:rPr>
        <w:t xml:space="preserve">The training record must be signed by the trainer and the trainee </w:t>
      </w:r>
      <w:r w:rsidRPr="000743B4">
        <w:rPr>
          <w:rFonts w:ascii="Arial Narrow" w:hAnsi="Arial Narrow" w:cs="Arial"/>
          <w:b/>
          <w:bCs/>
          <w:sz w:val="24"/>
          <w:szCs w:val="24"/>
        </w:rPr>
        <w:t>[Specify for your operations, using Personnel Training Record template]</w:t>
      </w:r>
      <w:r w:rsidRPr="000743B4">
        <w:rPr>
          <w:rFonts w:ascii="Arial Narrow" w:hAnsi="Arial Narrow" w:cs="Arial"/>
          <w:bCs/>
          <w:sz w:val="24"/>
          <w:szCs w:val="24"/>
        </w:rPr>
        <w:t xml:space="preserve"> after each training session is complete. </w:t>
      </w:r>
    </w:p>
    <w:p w:rsidR="000743B4" w:rsidRPr="000743B4" w:rsidRDefault="000743B4" w:rsidP="000743B4">
      <w:pPr>
        <w:autoSpaceDE w:val="0"/>
        <w:autoSpaceDN w:val="0"/>
        <w:adjustRightInd w:val="0"/>
        <w:spacing w:after="0"/>
        <w:rPr>
          <w:rFonts w:ascii="Arial Narrow" w:hAnsi="Arial Narrow" w:cs="Arial"/>
          <w:bCs/>
          <w:sz w:val="24"/>
          <w:szCs w:val="24"/>
        </w:rPr>
      </w:pPr>
    </w:p>
    <w:p w:rsidR="000743B4" w:rsidRPr="000743B4" w:rsidRDefault="000743B4" w:rsidP="000743B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hAnsi="Arial Narrow" w:cs="Arial"/>
          <w:bCs/>
          <w:sz w:val="24"/>
          <w:szCs w:val="24"/>
        </w:rPr>
      </w:pPr>
      <w:r w:rsidRPr="000743B4">
        <w:rPr>
          <w:rFonts w:ascii="Arial Narrow" w:hAnsi="Arial Narrow" w:cs="Arial"/>
          <w:bCs/>
          <w:sz w:val="24"/>
          <w:szCs w:val="24"/>
        </w:rPr>
        <w:t xml:space="preserve">All retraining </w:t>
      </w:r>
      <w:proofErr w:type="gramStart"/>
      <w:r w:rsidRPr="000743B4">
        <w:rPr>
          <w:rFonts w:ascii="Arial Narrow" w:hAnsi="Arial Narrow" w:cs="Arial"/>
          <w:bCs/>
          <w:sz w:val="24"/>
          <w:szCs w:val="24"/>
        </w:rPr>
        <w:t>must be recorded</w:t>
      </w:r>
      <w:proofErr w:type="gramEnd"/>
      <w:r w:rsidRPr="000743B4">
        <w:rPr>
          <w:rFonts w:ascii="Arial Narrow" w:hAnsi="Arial Narrow" w:cs="Arial"/>
          <w:bCs/>
          <w:sz w:val="24"/>
          <w:szCs w:val="24"/>
        </w:rPr>
        <w:t>.</w:t>
      </w:r>
    </w:p>
    <w:p w:rsidR="000743B4" w:rsidRPr="000743B4" w:rsidRDefault="000743B4" w:rsidP="000743B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 Narrow" w:hAnsi="Arial Narrow" w:cs="Arial"/>
          <w:bCs/>
          <w:sz w:val="24"/>
          <w:szCs w:val="24"/>
        </w:rPr>
      </w:pPr>
      <w:r w:rsidRPr="000743B4">
        <w:rPr>
          <w:rFonts w:ascii="Arial Narrow" w:hAnsi="Arial Narrow" w:cs="Arial"/>
          <w:bCs/>
          <w:sz w:val="24"/>
          <w:szCs w:val="24"/>
        </w:rPr>
        <w:t>External traini</w:t>
      </w:r>
      <w:r w:rsidR="00127F53">
        <w:rPr>
          <w:rFonts w:ascii="Arial Narrow" w:hAnsi="Arial Narrow" w:cs="Arial"/>
          <w:bCs/>
          <w:sz w:val="24"/>
          <w:szCs w:val="24"/>
        </w:rPr>
        <w:t xml:space="preserve">ng records </w:t>
      </w:r>
      <w:proofErr w:type="gramStart"/>
      <w:r w:rsidR="00127F53">
        <w:rPr>
          <w:rFonts w:ascii="Arial Narrow" w:hAnsi="Arial Narrow" w:cs="Arial"/>
          <w:bCs/>
          <w:sz w:val="24"/>
          <w:szCs w:val="24"/>
        </w:rPr>
        <w:t>must be kept</w:t>
      </w:r>
      <w:proofErr w:type="gramEnd"/>
      <w:r w:rsidR="00127F53">
        <w:rPr>
          <w:rFonts w:ascii="Arial Narrow" w:hAnsi="Arial Narrow" w:cs="Arial"/>
          <w:bCs/>
          <w:sz w:val="24"/>
          <w:szCs w:val="24"/>
        </w:rPr>
        <w:t xml:space="preserve"> (e.g., certificates of courses or seminars</w:t>
      </w:r>
      <w:r w:rsidRPr="000743B4">
        <w:rPr>
          <w:rFonts w:ascii="Arial Narrow" w:hAnsi="Arial Narrow" w:cs="Arial"/>
          <w:bCs/>
          <w:sz w:val="24"/>
          <w:szCs w:val="24"/>
        </w:rPr>
        <w:t>, etc.)</w:t>
      </w:r>
    </w:p>
    <w:p w:rsidR="000743B4" w:rsidRPr="000743B4" w:rsidRDefault="000743B4" w:rsidP="000743B4">
      <w:pPr>
        <w:autoSpaceDE w:val="0"/>
        <w:autoSpaceDN w:val="0"/>
        <w:adjustRightInd w:val="0"/>
        <w:spacing w:after="0"/>
        <w:rPr>
          <w:rFonts w:ascii="Arial Narrow" w:hAnsi="Arial Narrow" w:cs="Arial"/>
          <w:sz w:val="24"/>
          <w:szCs w:val="24"/>
        </w:rPr>
      </w:pPr>
    </w:p>
    <w:sectPr w:rsidR="000743B4" w:rsidRPr="000743B4" w:rsidSect="009569AA">
      <w:headerReference w:type="default" r:id="rId10"/>
      <w:footerReference w:type="default" r:id="rId11"/>
      <w:pgSz w:w="12240" w:h="15840"/>
      <w:pgMar w:top="1440" w:right="1440" w:bottom="709" w:left="1440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C20" w:rsidRDefault="00442C20" w:rsidP="00B36EFB">
      <w:pPr>
        <w:spacing w:after="0" w:line="240" w:lineRule="auto"/>
      </w:pPr>
      <w:r>
        <w:separator/>
      </w:r>
    </w:p>
  </w:endnote>
  <w:endnote w:type="continuationSeparator" w:id="0">
    <w:p w:rsidR="00442C20" w:rsidRDefault="00442C20" w:rsidP="00B36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-Heavy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9AA" w:rsidRDefault="009569AA" w:rsidP="00B36EFB">
    <w:pPr>
      <w:ind w:left="-426" w:right="-563"/>
      <w:rPr>
        <w:rFonts w:ascii="Times New Roman" w:hAnsi="Times New Roman" w:cs="Times New Roman"/>
        <w:sz w:val="24"/>
        <w:szCs w:val="24"/>
      </w:rPr>
    </w:pPr>
  </w:p>
  <w:p w:rsidR="009569AA" w:rsidRDefault="00916CF3" w:rsidP="00B36EFB">
    <w:pPr>
      <w:ind w:left="-426" w:right="-563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-276225</wp:posOffset>
              </wp:positionH>
              <wp:positionV relativeFrom="paragraph">
                <wp:posOffset>238760</wp:posOffset>
              </wp:positionV>
              <wp:extent cx="6276975" cy="0"/>
              <wp:effectExtent l="0" t="19050" r="28575" b="1905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76975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42773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97ED3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21.75pt;margin-top:18.8pt;width:494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" strokecolor="#427730" strokeweight="2.25pt"/>
          </w:pict>
        </mc:Fallback>
      </mc:AlternateContent>
    </w:r>
  </w:p>
  <w:p w:rsidR="00B36EFB" w:rsidRPr="009569AA" w:rsidRDefault="009569AA" w:rsidP="00B36EFB">
    <w:pPr>
      <w:ind w:left="-426" w:right="-563"/>
      <w:rPr>
        <w:rFonts w:ascii="Arial" w:hAnsi="Arial" w:cs="Arial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</w:t>
    </w:r>
    <w:r w:rsidRPr="009569AA">
      <w:rPr>
        <w:rFonts w:ascii="Arial" w:hAnsi="Arial" w:cs="Arial"/>
        <w:sz w:val="20"/>
        <w:szCs w:val="20"/>
      </w:rPr>
      <w:t>Date prepared</w:t>
    </w:r>
    <w:r w:rsidR="00B36EFB" w:rsidRPr="009569AA">
      <w:rPr>
        <w:rFonts w:ascii="Arial" w:hAnsi="Arial" w:cs="Arial"/>
        <w:sz w:val="20"/>
        <w:szCs w:val="20"/>
      </w:rPr>
      <w:t xml:space="preserve"> </w:t>
    </w:r>
    <w:r w:rsidR="00B36EFB" w:rsidRPr="009569AA">
      <w:rPr>
        <w:rFonts w:ascii="Arial" w:hAnsi="Arial" w:cs="Arial"/>
        <w:b/>
        <w:sz w:val="20"/>
        <w:szCs w:val="20"/>
      </w:rPr>
      <w:t xml:space="preserve">[date the policy was </w:t>
    </w:r>
    <w:r w:rsidR="000743B4">
      <w:rPr>
        <w:rFonts w:ascii="Arial" w:hAnsi="Arial" w:cs="Arial"/>
        <w:b/>
        <w:sz w:val="20"/>
        <w:szCs w:val="20"/>
      </w:rPr>
      <w:t>prepared</w:t>
    </w:r>
    <w:r w:rsidRPr="009569AA">
      <w:rPr>
        <w:rFonts w:ascii="Arial" w:hAnsi="Arial" w:cs="Arial"/>
        <w:b/>
        <w:sz w:val="20"/>
        <w:szCs w:val="20"/>
      </w:rPr>
      <w:t>/revised]</w:t>
    </w:r>
    <w:r>
      <w:rPr>
        <w:rFonts w:ascii="Arial" w:hAnsi="Arial" w:cs="Arial"/>
        <w:b/>
        <w:sz w:val="20"/>
        <w:szCs w:val="20"/>
      </w:rPr>
      <w:t xml:space="preserve"> </w:t>
    </w:r>
    <w:r w:rsidRPr="009569AA">
      <w:rPr>
        <w:rFonts w:ascii="Arial" w:hAnsi="Arial" w:cs="Arial"/>
        <w:sz w:val="20"/>
        <w:szCs w:val="20"/>
      </w:rPr>
      <w:t>Authorized by</w:t>
    </w:r>
    <w:r w:rsidR="00B36EFB" w:rsidRPr="009569AA">
      <w:rPr>
        <w:rFonts w:ascii="Arial" w:hAnsi="Arial" w:cs="Arial"/>
        <w:sz w:val="20"/>
        <w:szCs w:val="20"/>
      </w:rPr>
      <w:t xml:space="preserve"> </w:t>
    </w:r>
    <w:r w:rsidR="00B36EFB" w:rsidRPr="009569AA">
      <w:rPr>
        <w:rFonts w:ascii="Arial" w:hAnsi="Arial" w:cs="Arial"/>
        <w:b/>
        <w:sz w:val="20"/>
        <w:szCs w:val="20"/>
      </w:rPr>
      <w:t>[manager responsible]</w:t>
    </w:r>
    <w:sdt>
      <w:sdtPr>
        <w:rPr>
          <w:rFonts w:ascii="Arial" w:hAnsi="Arial" w:cs="Arial"/>
          <w:sz w:val="20"/>
          <w:szCs w:val="20"/>
        </w:rPr>
        <w:id w:val="250395305"/>
        <w:docPartObj>
          <w:docPartGallery w:val="Page Numbers (Top of Page)"/>
          <w:docPartUnique/>
        </w:docPartObj>
      </w:sdtPr>
      <w:sdtEndPr/>
      <w:sdtContent>
        <w:r w:rsidR="00B36EFB" w:rsidRPr="009569AA">
          <w:rPr>
            <w:rFonts w:ascii="Arial" w:hAnsi="Arial" w:cs="Arial"/>
            <w:sz w:val="20"/>
            <w:szCs w:val="20"/>
          </w:rPr>
          <w:t xml:space="preserve"> Page </w:t>
        </w:r>
        <w:r w:rsidR="000743B4" w:rsidRPr="000743B4">
          <w:rPr>
            <w:rFonts w:ascii="Arial" w:hAnsi="Arial" w:cs="Arial"/>
            <w:b/>
            <w:sz w:val="20"/>
            <w:szCs w:val="20"/>
          </w:rPr>
          <w:t>[</w:t>
        </w:r>
        <w:r w:rsidRPr="000743B4">
          <w:rPr>
            <w:rFonts w:ascii="Arial" w:hAnsi="Arial" w:cs="Arial"/>
            <w:b/>
            <w:sz w:val="20"/>
            <w:szCs w:val="20"/>
          </w:rPr>
          <w:t xml:space="preserve">X </w:t>
        </w:r>
        <w:r w:rsidR="00B36EFB" w:rsidRPr="000743B4">
          <w:rPr>
            <w:rFonts w:ascii="Arial" w:hAnsi="Arial" w:cs="Arial"/>
            <w:b/>
            <w:sz w:val="20"/>
            <w:szCs w:val="20"/>
          </w:rPr>
          <w:t xml:space="preserve">of </w:t>
        </w:r>
        <w:r w:rsidRPr="000743B4">
          <w:rPr>
            <w:rFonts w:ascii="Arial" w:hAnsi="Arial" w:cs="Arial"/>
            <w:b/>
            <w:sz w:val="20"/>
            <w:szCs w:val="20"/>
          </w:rPr>
          <w:t>Y</w:t>
        </w:r>
        <w:r w:rsidR="000743B4" w:rsidRPr="000743B4">
          <w:rPr>
            <w:rFonts w:ascii="Arial" w:hAnsi="Arial" w:cs="Arial"/>
            <w:b/>
            <w:sz w:val="20"/>
            <w:szCs w:val="20"/>
          </w:rPr>
          <w:t>]</w:t>
        </w:r>
      </w:sdtContent>
    </w:sdt>
  </w:p>
  <w:p w:rsidR="00B36EFB" w:rsidRDefault="00B36EFB" w:rsidP="00B36EFB">
    <w:pPr>
      <w:pStyle w:val="Footer"/>
      <w:ind w:left="-28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C20" w:rsidRDefault="00442C20" w:rsidP="00B36EFB">
      <w:pPr>
        <w:spacing w:after="0" w:line="240" w:lineRule="auto"/>
      </w:pPr>
      <w:r>
        <w:separator/>
      </w:r>
    </w:p>
  </w:footnote>
  <w:footnote w:type="continuationSeparator" w:id="0">
    <w:p w:rsidR="00442C20" w:rsidRDefault="00442C20" w:rsidP="00B36E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EFB" w:rsidRDefault="009569AA" w:rsidP="009569AA">
    <w:pPr>
      <w:pStyle w:val="Header"/>
      <w:rPr>
        <w:rFonts w:ascii="Arial" w:hAnsi="Arial" w:cs="Arial"/>
        <w:sz w:val="32"/>
        <w:szCs w:val="32"/>
      </w:rPr>
    </w:pPr>
    <w:r>
      <w:rPr>
        <w:rFonts w:ascii="Futura-Heavy" w:hAnsi="Futura-Heavy" w:cs="Futura-Heavy"/>
        <w:sz w:val="32"/>
        <w:szCs w:val="32"/>
      </w:rPr>
      <w:t>[Company logo (if available)] [Company name]</w:t>
    </w:r>
  </w:p>
  <w:p w:rsidR="009569AA" w:rsidRDefault="00916CF3" w:rsidP="009569AA">
    <w:pPr>
      <w:pStyle w:val="Header"/>
      <w:rPr>
        <w:rFonts w:ascii="Arial" w:hAnsi="Arial" w:cs="Arial"/>
        <w:sz w:val="32"/>
        <w:szCs w:val="32"/>
      </w:rPr>
    </w:pPr>
    <w:r>
      <w:rPr>
        <w:rFonts w:ascii="Arial" w:hAnsi="Arial" w:cs="Arial"/>
        <w:noProof/>
        <w:sz w:val="32"/>
        <w:szCs w:val="32"/>
        <w:lang w:eastAsia="en-C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-28575</wp:posOffset>
              </wp:positionH>
              <wp:positionV relativeFrom="paragraph">
                <wp:posOffset>212090</wp:posOffset>
              </wp:positionV>
              <wp:extent cx="6029325" cy="0"/>
              <wp:effectExtent l="0" t="19050" r="28575" b="1905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29325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42773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D2006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.25pt;margin-top:16.7pt;width:474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" strokecolor="#427730" strokeweight="2.25pt"/>
          </w:pict>
        </mc:Fallback>
      </mc:AlternateContent>
    </w:r>
  </w:p>
  <w:p w:rsidR="009569AA" w:rsidRPr="009569AA" w:rsidRDefault="009569AA" w:rsidP="009569AA">
    <w:pPr>
      <w:pStyle w:val="Header"/>
      <w:rPr>
        <w:rFonts w:ascii="Arial" w:hAnsi="Arial" w:cs="Arial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51B9F"/>
    <w:multiLevelType w:val="hybridMultilevel"/>
    <w:tmpl w:val="BACE15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A380B"/>
    <w:multiLevelType w:val="hybridMultilevel"/>
    <w:tmpl w:val="6F1044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65781"/>
    <w:multiLevelType w:val="hybridMultilevel"/>
    <w:tmpl w:val="577A77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BC15BF"/>
    <w:multiLevelType w:val="hybridMultilevel"/>
    <w:tmpl w:val="8B4669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FA38C7"/>
    <w:multiLevelType w:val="hybridMultilevel"/>
    <w:tmpl w:val="CAF809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7737DE"/>
    <w:multiLevelType w:val="hybridMultilevel"/>
    <w:tmpl w:val="EC4A61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6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10F"/>
    <w:rsid w:val="00065B1F"/>
    <w:rsid w:val="000743B4"/>
    <w:rsid w:val="00090550"/>
    <w:rsid w:val="000D38A3"/>
    <w:rsid w:val="00127F53"/>
    <w:rsid w:val="002357B5"/>
    <w:rsid w:val="00254707"/>
    <w:rsid w:val="00297821"/>
    <w:rsid w:val="002C210F"/>
    <w:rsid w:val="00442C20"/>
    <w:rsid w:val="0059239C"/>
    <w:rsid w:val="006673EC"/>
    <w:rsid w:val="006B1A9F"/>
    <w:rsid w:val="006E5151"/>
    <w:rsid w:val="008E25C6"/>
    <w:rsid w:val="008F5B11"/>
    <w:rsid w:val="00916CF3"/>
    <w:rsid w:val="0095256F"/>
    <w:rsid w:val="009569AA"/>
    <w:rsid w:val="00AB5EC5"/>
    <w:rsid w:val="00B36EFB"/>
    <w:rsid w:val="00C2438C"/>
    <w:rsid w:val="00CB2FD6"/>
    <w:rsid w:val="00CC3A14"/>
    <w:rsid w:val="00E3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  <w14:docId w14:val="7A886A3D"/>
  <w15:docId w15:val="{7AF819B5-14CC-4103-8D42-883571577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3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6E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EFB"/>
  </w:style>
  <w:style w:type="paragraph" w:styleId="Footer">
    <w:name w:val="footer"/>
    <w:basedOn w:val="Normal"/>
    <w:link w:val="FooterChar"/>
    <w:uiPriority w:val="99"/>
    <w:unhideWhenUsed/>
    <w:rsid w:val="00B36E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EFB"/>
  </w:style>
  <w:style w:type="paragraph" w:styleId="BalloonText">
    <w:name w:val="Balloon Text"/>
    <w:basedOn w:val="Normal"/>
    <w:link w:val="BalloonTextChar"/>
    <w:uiPriority w:val="99"/>
    <w:semiHidden/>
    <w:unhideWhenUsed/>
    <w:rsid w:val="00B36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E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73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CFEC01DADD8B4984332B3E4A6CC94B" ma:contentTypeVersion="2" ma:contentTypeDescription="Create a new document." ma:contentTypeScope="" ma:versionID="e346aa854e0e17e1c4c2b0cf217ef98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5c7d45e1645520cc721f82ffc39c8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A6E50A-6BEB-42A4-A40B-1857397907F9}">
  <ds:schemaRefs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2779534-7395-4D2C-A545-894BF4BF74BA}"/>
</file>

<file path=customXml/itemProps3.xml><?xml version="1.0" encoding="utf-8"?>
<ds:datastoreItem xmlns:ds="http://schemas.openxmlformats.org/officeDocument/2006/customXml" ds:itemID="{83843BC5-1EAC-4017-A491-E1820FEC12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207</Words>
  <Characters>1184</Characters>
  <Application>Microsoft Office Word</Application>
  <DocSecurity>2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atezcucano</dc:creator>
  <cp:lastModifiedBy>Salas Rivera, Pamela</cp:lastModifiedBy>
  <cp:revision>4</cp:revision>
  <dcterms:created xsi:type="dcterms:W3CDTF">2023-06-15T19:04:00Z</dcterms:created>
  <dcterms:modified xsi:type="dcterms:W3CDTF">2023-07-13T20:34:00Z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0x01010036CFEC01DADD8B4984332B3E4A6CC94B</vt:lpwstr>
  </property>
  <property fmtid="{D5CDD505-2E9C-101B-9397-08002B2CF9AE}" pid="3" name="TemplateUrl">
    <vt:lpwstr/>
  </property>
  <property fmtid="{D5CDD505-2E9C-101B-9397-08002B2CF9AE}" pid="4" name="Order">
    <vt:r8>2200</vt:r8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GrammarlyDocumentId">
    <vt:lpwstr>1cc14817409e18cc42815b3a0f8ed57bee6239424dfc05295abef067b45b8f2f</vt:lpwstr>
  </property>
</Properties>
</file>